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7BE8E72A" w:rsidR="008B4844" w:rsidRPr="00804DB1" w:rsidRDefault="008B4844" w:rsidP="00D26384">
      <w:pPr>
        <w:pStyle w:val="Kategorie"/>
        <w:spacing w:before="0" w:after="120"/>
        <w:jc w:val="both"/>
        <w:rPr>
          <w:bCs/>
          <w:i/>
          <w:iCs/>
          <w:sz w:val="32"/>
          <w:szCs w:val="24"/>
        </w:rPr>
      </w:pPr>
      <w:r>
        <w:rPr>
          <w:bCs/>
          <w:iCs/>
          <w:sz w:val="32"/>
          <w:szCs w:val="24"/>
        </w:rPr>
        <w:t xml:space="preserve">Solution sheet </w:t>
      </w:r>
      <w:r w:rsidR="004511FE">
        <w:rPr>
          <w:bCs/>
          <w:iCs/>
          <w:sz w:val="32"/>
          <w:szCs w:val="24"/>
        </w:rPr>
        <w:t>6</w:t>
      </w:r>
    </w:p>
    <w:p w14:paraId="7CF14159" w14:textId="71517393" w:rsidR="00FE3BC8" w:rsidRPr="00804DB1" w:rsidRDefault="00635F02" w:rsidP="007B6ED1">
      <w:pPr>
        <w:pStyle w:val="berschrift1"/>
      </w:pPr>
      <w:r>
        <w:t>Parallel switching of resistors</w:t>
      </w:r>
    </w:p>
    <w:p w14:paraId="4E64E36D" w14:textId="30A52394" w:rsidR="00FE3BC8" w:rsidRDefault="00FE3BC8" w:rsidP="00D26384">
      <w:pPr>
        <w:jc w:val="both"/>
      </w:pPr>
      <w:r>
        <w:t>The solution sheet shows an example of one possible solution for the task. The only specification is the wiring diagram. Therefore, many different solutions are possible. Ensure that the design still reflects the specifications of the wiring diagram.</w:t>
      </w:r>
    </w:p>
    <w:p w14:paraId="794A01CC" w14:textId="77777777" w:rsidR="004113B8" w:rsidRDefault="004113B8" w:rsidP="00D26384">
      <w:pPr>
        <w:jc w:val="both"/>
      </w:pPr>
    </w:p>
    <w:p w14:paraId="2D4DBF6B" w14:textId="142F759D" w:rsidR="008B4844" w:rsidRPr="00804DB1" w:rsidRDefault="008B4844" w:rsidP="007B6ED1">
      <w:pPr>
        <w:pStyle w:val="berschrift2"/>
        <w:rPr>
          <w:i/>
        </w:rPr>
      </w:pPr>
      <w:r>
        <w:t>Example solution for construction task</w:t>
      </w:r>
    </w:p>
    <w:p w14:paraId="1AB5342E" w14:textId="54F8166C" w:rsidR="006A7940" w:rsidRDefault="00432229" w:rsidP="00DC5D1C">
      <w:pPr>
        <w:rPr>
          <w:iCs/>
        </w:rPr>
      </w:pPr>
      <w:r>
        <w:t>The construction task can be solved using the building instructions.</w:t>
      </w:r>
    </w:p>
    <w:p w14:paraId="659218E1" w14:textId="7A182CBA" w:rsidR="009D6C7A" w:rsidRDefault="009D6C7A" w:rsidP="009D6C7A">
      <w:pPr>
        <w:pStyle w:val="Listenummeriert"/>
        <w:rPr>
          <w:rFonts w:cs="Arial"/>
        </w:rPr>
      </w:pPr>
      <w:r>
        <w:rPr>
          <w:i/>
          <w:color w:val="0070C0"/>
        </w:rPr>
        <w:t>Measure the resistance between the top and bottom connections of the resistors. What is the total resistance?</w:t>
      </w:r>
      <w:r>
        <w:br/>
        <w:t>The total resistance is approximately 23.5 kΩ.</w:t>
      </w:r>
    </w:p>
    <w:p w14:paraId="6A39AAD4" w14:textId="04834E75" w:rsidR="009D6C7A" w:rsidRDefault="009D6C7A" w:rsidP="009D6C7A">
      <w:pPr>
        <w:pStyle w:val="Listenummeriert"/>
      </w:pPr>
      <w:r>
        <w:rPr>
          <w:i/>
          <w:color w:val="0070C0"/>
        </w:rPr>
        <w:t>What is the displayed current?</w:t>
      </w:r>
      <w:r>
        <w:br/>
        <w:t>The current is approximately 0.38 mA.</w:t>
      </w:r>
    </w:p>
    <w:p w14:paraId="415B7C6E" w14:textId="44AD1F2B" w:rsidR="009D6C7A" w:rsidRPr="009A35AE" w:rsidRDefault="009D6C7A" w:rsidP="009D6C7A">
      <w:pPr>
        <w:pStyle w:val="Listenummeriert"/>
      </w:pPr>
      <w:r>
        <w:rPr>
          <w:i/>
          <w:color w:val="0070C0"/>
        </w:rPr>
        <w:t>Remove the multimeter and replace it with a cable bridge. Replace the cable bridge at position 2 with the multimeter. What is the displayed current?</w:t>
      </w:r>
      <w:r>
        <w:br/>
        <w:t>The current is approximately 0.19 mA.</w:t>
      </w:r>
    </w:p>
    <w:p w14:paraId="6DC153A3" w14:textId="42C7C355" w:rsidR="009D6C7A" w:rsidRPr="009A35AE" w:rsidRDefault="009D6C7A" w:rsidP="009D6C7A">
      <w:pPr>
        <w:pStyle w:val="Listenummeriert"/>
      </w:pPr>
      <w:r>
        <w:rPr>
          <w:i/>
          <w:color w:val="0070C0"/>
        </w:rPr>
        <w:t>Remove the multimeter and replace it with a cable bridge. Replace the cable bridge at position 3 with the multimeter. What is the displayed current?</w:t>
      </w:r>
      <w:r>
        <w:br/>
        <w:t>The current is approximately 0.19 mA.</w:t>
      </w:r>
    </w:p>
    <w:p w14:paraId="2CB27F97" w14:textId="7AD5CF39" w:rsidR="009D6C7A" w:rsidRDefault="009D6C7A" w:rsidP="009D6C7A">
      <w:pPr>
        <w:pStyle w:val="Listenummeriert"/>
      </w:pPr>
      <w:r>
        <w:rPr>
          <w:i/>
          <w:color w:val="0070C0"/>
        </w:rPr>
        <w:t>What conclusions can you draw based on your observations?</w:t>
      </w:r>
      <w:r>
        <w:br/>
        <w:t>The currents through R1 and R2 are about the same. The total current I is the total of the two currents through R1 and R2.</w:t>
      </w:r>
    </w:p>
    <w:p w14:paraId="56D58292" w14:textId="4D54B310" w:rsidR="009D6C7A" w:rsidRDefault="009D6C7A" w:rsidP="009D6C7A">
      <w:pPr>
        <w:pStyle w:val="Listenummeriert"/>
      </w:pPr>
      <w:r>
        <w:rPr>
          <w:i/>
          <w:color w:val="0070C0"/>
        </w:rPr>
        <w:t>Why are the two measured values almost the same?</w:t>
      </w:r>
      <w:r>
        <w:br/>
        <w:t>Because resistors R1 and R2 are the same size.</w:t>
      </w:r>
    </w:p>
    <w:p w14:paraId="2144233A" w14:textId="685A69A6" w:rsidR="009D6C7A" w:rsidRPr="005E0D3A" w:rsidRDefault="009D6C7A" w:rsidP="005E0D3A">
      <w:pPr>
        <w:pStyle w:val="Listenummeriert"/>
        <w:spacing w:after="0"/>
        <w:rPr>
          <w:b/>
          <w:sz w:val="28"/>
        </w:rPr>
      </w:pPr>
      <w:r>
        <w:rPr>
          <w:i/>
          <w:color w:val="0070C0"/>
        </w:rPr>
        <w:t>Why is there a small deviation between the measured values?</w:t>
      </w:r>
      <w:r>
        <w:br/>
        <w:t>The resistors are subject to tolerances due to their manufacturing, and are never exactly the same.</w:t>
      </w:r>
      <w:r>
        <w:br w:type="page"/>
      </w:r>
    </w:p>
    <w:p w14:paraId="736E78B4" w14:textId="2E983C0A" w:rsidR="008B4844" w:rsidRDefault="008B4844" w:rsidP="007B6ED1">
      <w:pPr>
        <w:pStyle w:val="berschrift2"/>
      </w:pPr>
      <w:r>
        <w:lastRenderedPageBreak/>
        <w:t>Example solution for topic task</w:t>
      </w:r>
    </w:p>
    <w:p w14:paraId="6DBA8717" w14:textId="101850BE" w:rsidR="005E0D3A" w:rsidRPr="00D54502" w:rsidRDefault="005E0D3A" w:rsidP="005E0D3A">
      <w:pPr>
        <w:pStyle w:val="Listenummeriert"/>
        <w:numPr>
          <w:ilvl w:val="0"/>
          <w:numId w:val="38"/>
        </w:numPr>
        <w:spacing w:after="0"/>
        <w:ind w:left="284" w:hanging="284"/>
        <w:rPr>
          <w:i/>
          <w:color w:val="0070C0"/>
        </w:rPr>
      </w:pPr>
      <w:r>
        <w:rPr>
          <w:i/>
          <w:color w:val="0070C0"/>
        </w:rPr>
        <w:t>Measure the total current I at position 1 and the partial currents at positions 2 and 3. Enter the measured values into the first line of the table below.</w:t>
      </w:r>
    </w:p>
    <w:tbl>
      <w:tblPr>
        <w:tblStyle w:val="Tabellenraster"/>
        <w:tblpPr w:leftFromText="142" w:rightFromText="142" w:vertAnchor="page" w:horzAnchor="margin" w:tblpX="398" w:tblpY="4537"/>
        <w:tblW w:w="0" w:type="auto"/>
        <w:tblCellMar>
          <w:top w:w="113" w:type="dxa"/>
          <w:left w:w="113" w:type="dxa"/>
          <w:bottom w:w="113" w:type="dxa"/>
          <w:right w:w="113" w:type="dxa"/>
        </w:tblCellMar>
        <w:tblLook w:val="04A0" w:firstRow="1" w:lastRow="0" w:firstColumn="1" w:lastColumn="0" w:noHBand="0" w:noVBand="1"/>
      </w:tblPr>
      <w:tblGrid>
        <w:gridCol w:w="1714"/>
        <w:gridCol w:w="1660"/>
        <w:gridCol w:w="1667"/>
        <w:gridCol w:w="1876"/>
        <w:gridCol w:w="1843"/>
      </w:tblGrid>
      <w:tr w:rsidR="005E0D3A" w14:paraId="6AA42888" w14:textId="77777777" w:rsidTr="00D54502">
        <w:trPr>
          <w:trHeight w:val="284"/>
        </w:trPr>
        <w:tc>
          <w:tcPr>
            <w:tcW w:w="1714" w:type="dxa"/>
            <w:vMerge w:val="restart"/>
            <w:vAlign w:val="bottom"/>
          </w:tcPr>
          <w:p w14:paraId="439C9BA3" w14:textId="77777777" w:rsidR="005E0D3A" w:rsidRDefault="005E0D3A" w:rsidP="00D54502">
            <w:pPr>
              <w:jc w:val="center"/>
              <w:rPr>
                <w:rFonts w:cs="Arial"/>
                <w:i/>
              </w:rPr>
            </w:pPr>
            <w:r>
              <w:rPr>
                <w:i/>
              </w:rPr>
              <w:t>Resistor 1</w:t>
            </w:r>
          </w:p>
          <w:p w14:paraId="6A0B8318" w14:textId="77777777" w:rsidR="005E0D3A" w:rsidRDefault="005E0D3A" w:rsidP="00D54502">
            <w:pPr>
              <w:jc w:val="center"/>
              <w:rPr>
                <w:rFonts w:cs="Arial"/>
                <w:i/>
              </w:rPr>
            </w:pPr>
            <w:r>
              <w:rPr>
                <w:i/>
              </w:rPr>
              <w:t>R1</w:t>
            </w:r>
          </w:p>
        </w:tc>
        <w:tc>
          <w:tcPr>
            <w:tcW w:w="1660" w:type="dxa"/>
            <w:vMerge w:val="restart"/>
            <w:vAlign w:val="bottom"/>
          </w:tcPr>
          <w:p w14:paraId="56B1297A" w14:textId="77777777" w:rsidR="005E0D3A" w:rsidRDefault="005E0D3A" w:rsidP="00D54502">
            <w:pPr>
              <w:jc w:val="center"/>
              <w:rPr>
                <w:rFonts w:cs="Arial"/>
                <w:i/>
              </w:rPr>
            </w:pPr>
            <w:r>
              <w:rPr>
                <w:i/>
              </w:rPr>
              <w:t>Resistor 2</w:t>
            </w:r>
          </w:p>
          <w:p w14:paraId="65910D87" w14:textId="77777777" w:rsidR="005E0D3A" w:rsidRDefault="005E0D3A" w:rsidP="00D54502">
            <w:pPr>
              <w:jc w:val="center"/>
              <w:rPr>
                <w:rFonts w:cs="Arial"/>
                <w:i/>
              </w:rPr>
            </w:pPr>
            <w:r>
              <w:rPr>
                <w:i/>
              </w:rPr>
              <w:t>R2</w:t>
            </w:r>
          </w:p>
        </w:tc>
        <w:tc>
          <w:tcPr>
            <w:tcW w:w="1667" w:type="dxa"/>
            <w:vMerge w:val="restart"/>
            <w:vAlign w:val="bottom"/>
          </w:tcPr>
          <w:p w14:paraId="08C0D694" w14:textId="77777777" w:rsidR="005E0D3A" w:rsidRDefault="005E0D3A" w:rsidP="00D54502">
            <w:pPr>
              <w:jc w:val="center"/>
              <w:rPr>
                <w:rFonts w:cs="Arial"/>
                <w:i/>
              </w:rPr>
            </w:pPr>
            <w:r>
              <w:rPr>
                <w:i/>
              </w:rPr>
              <w:t>Total current</w:t>
            </w:r>
          </w:p>
          <w:p w14:paraId="68F499C5" w14:textId="77777777" w:rsidR="005E0D3A" w:rsidRDefault="005E0D3A" w:rsidP="00D54502">
            <w:pPr>
              <w:jc w:val="center"/>
              <w:rPr>
                <w:rFonts w:cs="Arial"/>
                <w:i/>
              </w:rPr>
            </w:pPr>
            <w:r>
              <w:rPr>
                <w:i/>
              </w:rPr>
              <w:t>I</w:t>
            </w:r>
          </w:p>
        </w:tc>
        <w:tc>
          <w:tcPr>
            <w:tcW w:w="3719" w:type="dxa"/>
            <w:gridSpan w:val="2"/>
            <w:vAlign w:val="center"/>
          </w:tcPr>
          <w:p w14:paraId="0ABC08A4" w14:textId="77777777" w:rsidR="005E0D3A" w:rsidRDefault="005E0D3A" w:rsidP="00D54502">
            <w:pPr>
              <w:jc w:val="center"/>
              <w:rPr>
                <w:rFonts w:cs="Arial"/>
                <w:i/>
              </w:rPr>
            </w:pPr>
            <w:r>
              <w:rPr>
                <w:i/>
              </w:rPr>
              <w:t>Partial currents</w:t>
            </w:r>
          </w:p>
        </w:tc>
      </w:tr>
      <w:tr w:rsidR="005E0D3A" w14:paraId="424FCA2E" w14:textId="77777777" w:rsidTr="00D54502">
        <w:trPr>
          <w:trHeight w:val="284"/>
        </w:trPr>
        <w:tc>
          <w:tcPr>
            <w:tcW w:w="1714" w:type="dxa"/>
            <w:vMerge/>
            <w:vAlign w:val="center"/>
          </w:tcPr>
          <w:p w14:paraId="36B3E903" w14:textId="77777777" w:rsidR="005E0D3A" w:rsidRPr="00C302F7" w:rsidRDefault="005E0D3A" w:rsidP="00D54502">
            <w:pPr>
              <w:jc w:val="center"/>
              <w:rPr>
                <w:rFonts w:cs="Arial"/>
                <w:i/>
              </w:rPr>
            </w:pPr>
          </w:p>
        </w:tc>
        <w:tc>
          <w:tcPr>
            <w:tcW w:w="1660" w:type="dxa"/>
            <w:vMerge/>
            <w:vAlign w:val="center"/>
          </w:tcPr>
          <w:p w14:paraId="2EFED861" w14:textId="77777777" w:rsidR="005E0D3A" w:rsidRDefault="005E0D3A" w:rsidP="00D54502">
            <w:pPr>
              <w:jc w:val="center"/>
              <w:rPr>
                <w:rFonts w:cs="Arial"/>
                <w:i/>
              </w:rPr>
            </w:pPr>
          </w:p>
        </w:tc>
        <w:tc>
          <w:tcPr>
            <w:tcW w:w="1667" w:type="dxa"/>
            <w:vMerge/>
            <w:vAlign w:val="center"/>
          </w:tcPr>
          <w:p w14:paraId="01BFD53D" w14:textId="77777777" w:rsidR="005E0D3A" w:rsidRDefault="005E0D3A" w:rsidP="00D54502">
            <w:pPr>
              <w:jc w:val="center"/>
              <w:rPr>
                <w:rFonts w:cs="Arial"/>
                <w:i/>
              </w:rPr>
            </w:pPr>
          </w:p>
        </w:tc>
        <w:tc>
          <w:tcPr>
            <w:tcW w:w="1876" w:type="dxa"/>
            <w:vAlign w:val="bottom"/>
          </w:tcPr>
          <w:p w14:paraId="37642A07" w14:textId="77777777" w:rsidR="005E0D3A" w:rsidRDefault="005E0D3A" w:rsidP="00D54502">
            <w:pPr>
              <w:jc w:val="center"/>
              <w:rPr>
                <w:rFonts w:cs="Arial"/>
                <w:i/>
              </w:rPr>
            </w:pPr>
            <w:r>
              <w:rPr>
                <w:i/>
              </w:rPr>
              <w:t>I1</w:t>
            </w:r>
          </w:p>
        </w:tc>
        <w:tc>
          <w:tcPr>
            <w:tcW w:w="1843" w:type="dxa"/>
            <w:vAlign w:val="bottom"/>
          </w:tcPr>
          <w:p w14:paraId="18AD101C" w14:textId="77777777" w:rsidR="005E0D3A" w:rsidRPr="00C302F7" w:rsidRDefault="005E0D3A" w:rsidP="00D54502">
            <w:pPr>
              <w:jc w:val="center"/>
              <w:rPr>
                <w:rFonts w:cs="Arial"/>
                <w:i/>
              </w:rPr>
            </w:pPr>
            <w:r>
              <w:rPr>
                <w:i/>
              </w:rPr>
              <w:t>I2</w:t>
            </w:r>
          </w:p>
        </w:tc>
      </w:tr>
      <w:tr w:rsidR="00D54502" w14:paraId="4CA92FA6" w14:textId="77777777" w:rsidTr="00D54502">
        <w:tc>
          <w:tcPr>
            <w:tcW w:w="1714" w:type="dxa"/>
            <w:vAlign w:val="center"/>
          </w:tcPr>
          <w:p w14:paraId="0A0C0F8B" w14:textId="77777777" w:rsidR="00D54502" w:rsidRDefault="00D54502" w:rsidP="00D54502">
            <w:pPr>
              <w:jc w:val="center"/>
              <w:rPr>
                <w:rFonts w:cs="Arial"/>
              </w:rPr>
            </w:pPr>
            <w:r>
              <w:t>47 kΩ</w:t>
            </w:r>
          </w:p>
        </w:tc>
        <w:tc>
          <w:tcPr>
            <w:tcW w:w="1660" w:type="dxa"/>
            <w:vAlign w:val="center"/>
          </w:tcPr>
          <w:p w14:paraId="0BBD1041" w14:textId="77777777" w:rsidR="00D54502" w:rsidRDefault="00D54502" w:rsidP="00D54502">
            <w:pPr>
              <w:jc w:val="center"/>
              <w:rPr>
                <w:rFonts w:cs="Arial"/>
              </w:rPr>
            </w:pPr>
            <w:r>
              <w:t>47 kΩ</w:t>
            </w:r>
          </w:p>
        </w:tc>
        <w:tc>
          <w:tcPr>
            <w:tcW w:w="1667" w:type="dxa"/>
            <w:vAlign w:val="center"/>
          </w:tcPr>
          <w:p w14:paraId="6F254F66" w14:textId="47489BAE" w:rsidR="00D54502" w:rsidRDefault="00D54502" w:rsidP="00D54502">
            <w:pPr>
              <w:jc w:val="center"/>
              <w:rPr>
                <w:rFonts w:cs="Arial"/>
              </w:rPr>
            </w:pPr>
            <w:r>
              <w:rPr>
                <w:rFonts w:ascii="MV Boli" w:hAnsi="MV Boli"/>
                <w:color w:val="0070C0"/>
                <w:sz w:val="32"/>
              </w:rPr>
              <w:t>0.38mA</w:t>
            </w:r>
          </w:p>
        </w:tc>
        <w:tc>
          <w:tcPr>
            <w:tcW w:w="1876" w:type="dxa"/>
            <w:vAlign w:val="center"/>
          </w:tcPr>
          <w:p w14:paraId="0563E854" w14:textId="16FAA751" w:rsidR="00D54502" w:rsidRDefault="00D54502" w:rsidP="00D54502">
            <w:pPr>
              <w:jc w:val="center"/>
              <w:rPr>
                <w:rFonts w:cs="Arial"/>
              </w:rPr>
            </w:pPr>
            <w:r>
              <w:rPr>
                <w:rFonts w:ascii="MV Boli" w:hAnsi="MV Boli"/>
                <w:color w:val="0070C0"/>
                <w:sz w:val="32"/>
              </w:rPr>
              <w:t>0.19mA</w:t>
            </w:r>
          </w:p>
        </w:tc>
        <w:tc>
          <w:tcPr>
            <w:tcW w:w="1843" w:type="dxa"/>
            <w:vAlign w:val="center"/>
          </w:tcPr>
          <w:p w14:paraId="64D4A41F" w14:textId="2FC481F2" w:rsidR="00D54502" w:rsidRDefault="00D54502" w:rsidP="00D54502">
            <w:pPr>
              <w:jc w:val="center"/>
              <w:rPr>
                <w:rFonts w:cs="Arial"/>
              </w:rPr>
            </w:pPr>
            <w:r>
              <w:rPr>
                <w:rFonts w:ascii="MV Boli" w:hAnsi="MV Boli"/>
                <w:color w:val="0070C0"/>
                <w:sz w:val="32"/>
              </w:rPr>
              <w:t>0.19mA</w:t>
            </w:r>
          </w:p>
        </w:tc>
      </w:tr>
      <w:tr w:rsidR="00D54502" w14:paraId="5A3F00B5" w14:textId="77777777" w:rsidTr="00D54502">
        <w:tc>
          <w:tcPr>
            <w:tcW w:w="1714" w:type="dxa"/>
            <w:vAlign w:val="center"/>
          </w:tcPr>
          <w:p w14:paraId="1195CCD9" w14:textId="77777777" w:rsidR="00D54502" w:rsidRDefault="00D54502" w:rsidP="00D54502">
            <w:pPr>
              <w:jc w:val="center"/>
              <w:rPr>
                <w:rFonts w:cs="Arial"/>
              </w:rPr>
            </w:pPr>
            <w:r>
              <w:t>47 kΩ</w:t>
            </w:r>
          </w:p>
        </w:tc>
        <w:tc>
          <w:tcPr>
            <w:tcW w:w="1660" w:type="dxa"/>
            <w:vAlign w:val="center"/>
          </w:tcPr>
          <w:p w14:paraId="3AE056A2" w14:textId="77777777" w:rsidR="00D54502" w:rsidRDefault="00D54502" w:rsidP="00D54502">
            <w:pPr>
              <w:jc w:val="center"/>
              <w:rPr>
                <w:rFonts w:cs="Arial"/>
              </w:rPr>
            </w:pPr>
            <w:r>
              <w:t>3.3 kΩ</w:t>
            </w:r>
          </w:p>
        </w:tc>
        <w:tc>
          <w:tcPr>
            <w:tcW w:w="1667" w:type="dxa"/>
            <w:vAlign w:val="center"/>
          </w:tcPr>
          <w:p w14:paraId="4B68485D" w14:textId="7C596342" w:rsidR="00D54502" w:rsidRDefault="00D54502" w:rsidP="00D54502">
            <w:pPr>
              <w:jc w:val="center"/>
              <w:rPr>
                <w:rFonts w:cs="Arial"/>
              </w:rPr>
            </w:pPr>
            <w:r>
              <w:rPr>
                <w:rFonts w:ascii="MV Boli" w:hAnsi="MV Boli"/>
                <w:color w:val="0070C0"/>
                <w:sz w:val="32"/>
              </w:rPr>
              <w:t>2.92mA</w:t>
            </w:r>
          </w:p>
        </w:tc>
        <w:tc>
          <w:tcPr>
            <w:tcW w:w="1876" w:type="dxa"/>
            <w:vAlign w:val="center"/>
          </w:tcPr>
          <w:p w14:paraId="7AACE482" w14:textId="32D34EE2" w:rsidR="00D54502" w:rsidRDefault="00D54502" w:rsidP="00D54502">
            <w:pPr>
              <w:jc w:val="center"/>
              <w:rPr>
                <w:rFonts w:cs="Arial"/>
              </w:rPr>
            </w:pPr>
            <w:r>
              <w:rPr>
                <w:rFonts w:ascii="MV Boli" w:hAnsi="MV Boli"/>
                <w:color w:val="0070C0"/>
                <w:sz w:val="32"/>
              </w:rPr>
              <w:t>0.19mA</w:t>
            </w:r>
          </w:p>
        </w:tc>
        <w:tc>
          <w:tcPr>
            <w:tcW w:w="1843" w:type="dxa"/>
            <w:vAlign w:val="center"/>
          </w:tcPr>
          <w:p w14:paraId="55C74F6E" w14:textId="7E808C01" w:rsidR="00D54502" w:rsidRDefault="00D54502" w:rsidP="00D54502">
            <w:pPr>
              <w:jc w:val="center"/>
              <w:rPr>
                <w:rFonts w:cs="Arial"/>
              </w:rPr>
            </w:pPr>
            <w:r>
              <w:rPr>
                <w:rFonts w:ascii="MV Boli" w:hAnsi="MV Boli"/>
                <w:color w:val="0070C0"/>
                <w:sz w:val="32"/>
              </w:rPr>
              <w:t>2.73mA</w:t>
            </w:r>
          </w:p>
        </w:tc>
      </w:tr>
    </w:tbl>
    <w:p w14:paraId="27DD7A30" w14:textId="0C41E36D" w:rsidR="005E0D3A" w:rsidRPr="00D54502" w:rsidRDefault="005E0D3A" w:rsidP="005E0D3A">
      <w:pPr>
        <w:pStyle w:val="Listenummeriert"/>
        <w:numPr>
          <w:ilvl w:val="0"/>
          <w:numId w:val="38"/>
        </w:numPr>
        <w:tabs>
          <w:tab w:val="left" w:pos="2268"/>
          <w:tab w:val="left" w:pos="2835"/>
          <w:tab w:val="left" w:pos="4536"/>
          <w:tab w:val="left" w:pos="5103"/>
        </w:tabs>
        <w:ind w:left="284" w:hanging="284"/>
        <w:rPr>
          <w:i/>
        </w:rPr>
      </w:pPr>
      <w:r>
        <w:rPr>
          <w:i/>
          <w:color w:val="0070C0"/>
        </w:rPr>
        <w:t>Exchange the bottom 47 kΩ resistor R2 with the 3.3kΩ resistor and repeat the measurements on both resistors. Enter the results into the table.</w:t>
      </w:r>
      <w:r>
        <w:rPr>
          <w:i/>
        </w:rPr>
        <w:br/>
      </w:r>
    </w:p>
    <w:p w14:paraId="17270E9E" w14:textId="77777777" w:rsidR="002B12D3" w:rsidRPr="002B12D3" w:rsidRDefault="002B12D3" w:rsidP="002B12D3">
      <w:pPr>
        <w:pStyle w:val="Listenummeriert"/>
        <w:numPr>
          <w:ilvl w:val="0"/>
          <w:numId w:val="0"/>
        </w:numPr>
        <w:tabs>
          <w:tab w:val="left" w:pos="2268"/>
          <w:tab w:val="left" w:pos="2835"/>
          <w:tab w:val="left" w:pos="4536"/>
          <w:tab w:val="left" w:pos="5103"/>
        </w:tabs>
        <w:ind w:left="284"/>
      </w:pPr>
    </w:p>
    <w:p w14:paraId="76A54E96" w14:textId="4155E460" w:rsidR="005E0D3A" w:rsidRDefault="005E0D3A" w:rsidP="005E0D3A">
      <w:pPr>
        <w:pStyle w:val="Listenummeriert"/>
        <w:numPr>
          <w:ilvl w:val="0"/>
          <w:numId w:val="38"/>
        </w:numPr>
        <w:tabs>
          <w:tab w:val="left" w:pos="2268"/>
          <w:tab w:val="left" w:pos="2835"/>
          <w:tab w:val="left" w:pos="4536"/>
          <w:tab w:val="left" w:pos="5103"/>
        </w:tabs>
        <w:ind w:left="284" w:hanging="284"/>
      </w:pPr>
      <w:r>
        <w:rPr>
          <w:i/>
          <w:color w:val="0070C0"/>
        </w:rPr>
        <w:t>Add currents I1 and I2 for each line, and compare them to total current I. What do you find?</w:t>
      </w:r>
      <w:r>
        <w:br/>
        <w:t>The total current equals the total of I1 and I2.</w:t>
      </w:r>
    </w:p>
    <w:p w14:paraId="3738D357" w14:textId="31E0A371" w:rsidR="008C7035" w:rsidRPr="00D77DCE" w:rsidRDefault="005E0D3A" w:rsidP="00D77DCE">
      <w:pPr>
        <w:pStyle w:val="Listenummeriert"/>
        <w:numPr>
          <w:ilvl w:val="0"/>
          <w:numId w:val="38"/>
        </w:numPr>
        <w:tabs>
          <w:tab w:val="left" w:pos="2268"/>
          <w:tab w:val="left" w:pos="2835"/>
          <w:tab w:val="left" w:pos="4536"/>
          <w:tab w:val="left" w:pos="5103"/>
        </w:tabs>
        <w:ind w:left="284" w:hanging="284"/>
      </w:pPr>
      <w:r>
        <w:rPr>
          <w:i/>
          <w:color w:val="0070C0"/>
        </w:rPr>
        <w:t>Follow the flow of current. Add the currents flowing into the junctions. Subtract currents flowing out of the junctions. Complete the calculation for each line of the table with the measured values. What do you find?</w:t>
      </w:r>
      <w:r>
        <w:rPr>
          <w:i/>
          <w:color w:val="0070C0"/>
        </w:rPr>
        <w:br/>
      </w:r>
      <w:r>
        <w:t>The result of both calculations is zero.</w:t>
      </w:r>
      <w:r>
        <w:br/>
      </w:r>
      <w:r>
        <w:br/>
        <w:t>Line 1:</w:t>
      </w:r>
      <w:r>
        <w:tab/>
        <w:t xml:space="preserve">I – I1 – I2 = </w:t>
      </w:r>
      <w:r>
        <w:rPr>
          <w:rStyle w:val="Fett"/>
        </w:rPr>
        <w:t>0</w:t>
      </w:r>
      <w:r>
        <w:tab/>
        <w:t xml:space="preserve">0.38 mA – 0.19 mA – 0.19 mA = </w:t>
      </w:r>
      <w:r>
        <w:rPr>
          <w:rStyle w:val="Fett"/>
        </w:rPr>
        <w:t>0 mA</w:t>
      </w:r>
      <w:r>
        <w:br/>
        <w:t>Line 2:</w:t>
      </w:r>
      <w:r>
        <w:tab/>
        <w:t xml:space="preserve">I – I1 – I2 = </w:t>
      </w:r>
      <w:r>
        <w:rPr>
          <w:b/>
        </w:rPr>
        <w:t>0</w:t>
      </w:r>
      <w:r>
        <w:tab/>
        <w:t xml:space="preserve">2.92 mA – 0.19 mA – 2.73 mA = </w:t>
      </w:r>
      <w:r>
        <w:rPr>
          <w:rStyle w:val="Fett"/>
        </w:rPr>
        <w:t>0 mA</w:t>
      </w:r>
      <w:r>
        <w:rPr>
          <w:rStyle w:val="Fett"/>
        </w:rPr>
        <w:br/>
      </w:r>
      <w:r>
        <w:rPr>
          <w:rStyle w:val="Fett"/>
        </w:rPr>
        <w:br/>
      </w:r>
    </w:p>
    <w:p w14:paraId="5B339CC5" w14:textId="022F886B" w:rsidR="008D6712" w:rsidRDefault="008D6712" w:rsidP="005E7C82">
      <w:pPr>
        <w:spacing w:after="0"/>
        <w:rPr>
          <w:rFonts w:cs="Arial"/>
        </w:rPr>
      </w:pPr>
    </w:p>
    <w:p w14:paraId="2733E9B2" w14:textId="77777777" w:rsidR="004113B8" w:rsidRPr="00BB45ED" w:rsidRDefault="004113B8" w:rsidP="005E7C82">
      <w:pPr>
        <w:spacing w:after="0"/>
        <w:rPr>
          <w:rFonts w:cs="Arial"/>
        </w:rPr>
      </w:pPr>
    </w:p>
    <w:sectPr w:rsidR="004113B8" w:rsidRPr="00BB45ED"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0C71E" w14:textId="77777777" w:rsidR="009937D1" w:rsidRDefault="009937D1">
      <w:r>
        <w:separator/>
      </w:r>
    </w:p>
  </w:endnote>
  <w:endnote w:type="continuationSeparator" w:id="0">
    <w:p w14:paraId="7BD22CB7" w14:textId="77777777" w:rsidR="009937D1" w:rsidRDefault="00993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4113B8">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4D5BD" w14:textId="77777777" w:rsidR="009937D1" w:rsidRDefault="009937D1">
      <w:r>
        <w:separator/>
      </w:r>
    </w:p>
  </w:footnote>
  <w:footnote w:type="continuationSeparator" w:id="0">
    <w:p w14:paraId="3B9CC715" w14:textId="77777777" w:rsidR="009937D1" w:rsidRDefault="00993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pPr>
    <w:r>
      <w:rPr>
        <w:szCs w:val="24"/>
        <w:highlight w:val="yellow"/>
      </w:rPr>
      <w:t>TOPIC</w:t>
    </w:r>
    <w:r>
      <w:t xml:space="preserve"> </w:t>
    </w:r>
    <w:r>
      <w:tab/>
    </w:r>
    <w: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pPr>
    <w:r>
      <w:rPr>
        <w:noProof/>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ELECTRONICS</w:t>
    </w:r>
    <w:r>
      <w:tab/>
    </w:r>
    <w:r>
      <w:tab/>
    </w:r>
    <w:r>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29"/>
  </w:num>
  <w:num w:numId="15">
    <w:abstractNumId w:val="15"/>
  </w:num>
  <w:num w:numId="16">
    <w:abstractNumId w:val="13"/>
  </w:num>
  <w:num w:numId="17">
    <w:abstractNumId w:val="14"/>
  </w:num>
  <w:num w:numId="18">
    <w:abstractNumId w:val="16"/>
  </w:num>
  <w:num w:numId="19">
    <w:abstractNumId w:val="28"/>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 w:numId="39">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9" w:dllVersion="512"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326"/>
    <w:rsid w:val="00015DCF"/>
    <w:rsid w:val="000173AE"/>
    <w:rsid w:val="00022F11"/>
    <w:rsid w:val="0002512F"/>
    <w:rsid w:val="0003721F"/>
    <w:rsid w:val="0004739D"/>
    <w:rsid w:val="00047CC3"/>
    <w:rsid w:val="0005047E"/>
    <w:rsid w:val="00051787"/>
    <w:rsid w:val="0005193D"/>
    <w:rsid w:val="00057C3F"/>
    <w:rsid w:val="000656BD"/>
    <w:rsid w:val="000722C8"/>
    <w:rsid w:val="000764B6"/>
    <w:rsid w:val="000768BA"/>
    <w:rsid w:val="000800CF"/>
    <w:rsid w:val="00083EE8"/>
    <w:rsid w:val="000A14B0"/>
    <w:rsid w:val="000A58E5"/>
    <w:rsid w:val="000B0025"/>
    <w:rsid w:val="000B0521"/>
    <w:rsid w:val="000B0819"/>
    <w:rsid w:val="000C0C66"/>
    <w:rsid w:val="000D0BC4"/>
    <w:rsid w:val="000D3717"/>
    <w:rsid w:val="000D42F5"/>
    <w:rsid w:val="000D7297"/>
    <w:rsid w:val="000E3792"/>
    <w:rsid w:val="000F05B0"/>
    <w:rsid w:val="000F7641"/>
    <w:rsid w:val="000F7CFD"/>
    <w:rsid w:val="001064D3"/>
    <w:rsid w:val="00111235"/>
    <w:rsid w:val="00115F2E"/>
    <w:rsid w:val="0012561E"/>
    <w:rsid w:val="001278F5"/>
    <w:rsid w:val="00150FB2"/>
    <w:rsid w:val="00161F1B"/>
    <w:rsid w:val="0017296D"/>
    <w:rsid w:val="00190988"/>
    <w:rsid w:val="0019251C"/>
    <w:rsid w:val="001A449E"/>
    <w:rsid w:val="001A684F"/>
    <w:rsid w:val="001A7224"/>
    <w:rsid w:val="001B325C"/>
    <w:rsid w:val="001B764B"/>
    <w:rsid w:val="001D1C2A"/>
    <w:rsid w:val="001D1D71"/>
    <w:rsid w:val="001D69C8"/>
    <w:rsid w:val="001E6344"/>
    <w:rsid w:val="001E6448"/>
    <w:rsid w:val="001E67A0"/>
    <w:rsid w:val="001E6996"/>
    <w:rsid w:val="001F17D2"/>
    <w:rsid w:val="001F4F66"/>
    <w:rsid w:val="001F769C"/>
    <w:rsid w:val="00204678"/>
    <w:rsid w:val="002046AD"/>
    <w:rsid w:val="00205E7E"/>
    <w:rsid w:val="00214D49"/>
    <w:rsid w:val="00217A7E"/>
    <w:rsid w:val="002302E1"/>
    <w:rsid w:val="002323C1"/>
    <w:rsid w:val="00241577"/>
    <w:rsid w:val="002423AA"/>
    <w:rsid w:val="00247250"/>
    <w:rsid w:val="00251174"/>
    <w:rsid w:val="0026611F"/>
    <w:rsid w:val="00271A2E"/>
    <w:rsid w:val="00280D4B"/>
    <w:rsid w:val="00282294"/>
    <w:rsid w:val="0028590F"/>
    <w:rsid w:val="00290C78"/>
    <w:rsid w:val="002A22E6"/>
    <w:rsid w:val="002A5084"/>
    <w:rsid w:val="002A69BD"/>
    <w:rsid w:val="002B12D3"/>
    <w:rsid w:val="002D332F"/>
    <w:rsid w:val="002D3AB9"/>
    <w:rsid w:val="002D3EE9"/>
    <w:rsid w:val="002E1AAA"/>
    <w:rsid w:val="002E78C1"/>
    <w:rsid w:val="002F099E"/>
    <w:rsid w:val="003024E6"/>
    <w:rsid w:val="00302A5A"/>
    <w:rsid w:val="00302C0E"/>
    <w:rsid w:val="003100A9"/>
    <w:rsid w:val="00311190"/>
    <w:rsid w:val="003201A7"/>
    <w:rsid w:val="00323B3E"/>
    <w:rsid w:val="00323D2C"/>
    <w:rsid w:val="00341FA6"/>
    <w:rsid w:val="00342916"/>
    <w:rsid w:val="00343FEA"/>
    <w:rsid w:val="0035076B"/>
    <w:rsid w:val="0035785D"/>
    <w:rsid w:val="0036332F"/>
    <w:rsid w:val="00363EE2"/>
    <w:rsid w:val="00383D6D"/>
    <w:rsid w:val="00384F22"/>
    <w:rsid w:val="003859EA"/>
    <w:rsid w:val="00385F80"/>
    <w:rsid w:val="003A705F"/>
    <w:rsid w:val="003B0332"/>
    <w:rsid w:val="003C382C"/>
    <w:rsid w:val="003D0688"/>
    <w:rsid w:val="003D5BEC"/>
    <w:rsid w:val="003F4669"/>
    <w:rsid w:val="003F4A96"/>
    <w:rsid w:val="004012C1"/>
    <w:rsid w:val="004113B8"/>
    <w:rsid w:val="00413E03"/>
    <w:rsid w:val="004149FA"/>
    <w:rsid w:val="004218BA"/>
    <w:rsid w:val="00432229"/>
    <w:rsid w:val="00434525"/>
    <w:rsid w:val="00435EA1"/>
    <w:rsid w:val="004377CB"/>
    <w:rsid w:val="0044184D"/>
    <w:rsid w:val="004511FE"/>
    <w:rsid w:val="00455455"/>
    <w:rsid w:val="004629F9"/>
    <w:rsid w:val="004631C5"/>
    <w:rsid w:val="00476D4B"/>
    <w:rsid w:val="00481C72"/>
    <w:rsid w:val="00482CE6"/>
    <w:rsid w:val="00496531"/>
    <w:rsid w:val="004B754D"/>
    <w:rsid w:val="004B7983"/>
    <w:rsid w:val="004C138F"/>
    <w:rsid w:val="004C5167"/>
    <w:rsid w:val="004D20B6"/>
    <w:rsid w:val="004D2ABB"/>
    <w:rsid w:val="004D2E5B"/>
    <w:rsid w:val="004D5672"/>
    <w:rsid w:val="004D713B"/>
    <w:rsid w:val="004F007F"/>
    <w:rsid w:val="004F6D89"/>
    <w:rsid w:val="004F7A0B"/>
    <w:rsid w:val="00514710"/>
    <w:rsid w:val="00543BE7"/>
    <w:rsid w:val="00573ACB"/>
    <w:rsid w:val="00576668"/>
    <w:rsid w:val="005771A4"/>
    <w:rsid w:val="00591572"/>
    <w:rsid w:val="005940DF"/>
    <w:rsid w:val="00595245"/>
    <w:rsid w:val="005A3559"/>
    <w:rsid w:val="005A49AD"/>
    <w:rsid w:val="005D1C02"/>
    <w:rsid w:val="005D2CD9"/>
    <w:rsid w:val="005D4D92"/>
    <w:rsid w:val="005E0D3A"/>
    <w:rsid w:val="005E57C1"/>
    <w:rsid w:val="005E7C82"/>
    <w:rsid w:val="005F6FD5"/>
    <w:rsid w:val="005F7EED"/>
    <w:rsid w:val="006158A5"/>
    <w:rsid w:val="00617BB0"/>
    <w:rsid w:val="00631B87"/>
    <w:rsid w:val="00632C08"/>
    <w:rsid w:val="00633EF6"/>
    <w:rsid w:val="00635F02"/>
    <w:rsid w:val="00643E62"/>
    <w:rsid w:val="00644C7E"/>
    <w:rsid w:val="006501CF"/>
    <w:rsid w:val="006618BE"/>
    <w:rsid w:val="006705D1"/>
    <w:rsid w:val="006735F3"/>
    <w:rsid w:val="006745DB"/>
    <w:rsid w:val="006A67CE"/>
    <w:rsid w:val="006A7940"/>
    <w:rsid w:val="006B181A"/>
    <w:rsid w:val="006B5425"/>
    <w:rsid w:val="006C14DA"/>
    <w:rsid w:val="006D6ADC"/>
    <w:rsid w:val="006E3468"/>
    <w:rsid w:val="006E5040"/>
    <w:rsid w:val="006E72F4"/>
    <w:rsid w:val="006F1E9C"/>
    <w:rsid w:val="00706578"/>
    <w:rsid w:val="00707FCA"/>
    <w:rsid w:val="00712BE5"/>
    <w:rsid w:val="00713BC0"/>
    <w:rsid w:val="00716839"/>
    <w:rsid w:val="00746124"/>
    <w:rsid w:val="00747754"/>
    <w:rsid w:val="00781597"/>
    <w:rsid w:val="00782ED3"/>
    <w:rsid w:val="00787F52"/>
    <w:rsid w:val="00792E95"/>
    <w:rsid w:val="007A2EA9"/>
    <w:rsid w:val="007A7500"/>
    <w:rsid w:val="007B2084"/>
    <w:rsid w:val="007B2DB2"/>
    <w:rsid w:val="007B2F46"/>
    <w:rsid w:val="007B3659"/>
    <w:rsid w:val="007B3767"/>
    <w:rsid w:val="007B6235"/>
    <w:rsid w:val="007B6ED1"/>
    <w:rsid w:val="007C282A"/>
    <w:rsid w:val="007C44CB"/>
    <w:rsid w:val="007D226F"/>
    <w:rsid w:val="007E05F7"/>
    <w:rsid w:val="00804DB1"/>
    <w:rsid w:val="00805C2F"/>
    <w:rsid w:val="00812725"/>
    <w:rsid w:val="00817D41"/>
    <w:rsid w:val="00820994"/>
    <w:rsid w:val="008333A8"/>
    <w:rsid w:val="00835C38"/>
    <w:rsid w:val="00837131"/>
    <w:rsid w:val="00842A30"/>
    <w:rsid w:val="00845F6A"/>
    <w:rsid w:val="00851230"/>
    <w:rsid w:val="00852E19"/>
    <w:rsid w:val="00853009"/>
    <w:rsid w:val="008608D1"/>
    <w:rsid w:val="00864063"/>
    <w:rsid w:val="00871348"/>
    <w:rsid w:val="00890650"/>
    <w:rsid w:val="00893D00"/>
    <w:rsid w:val="008963B8"/>
    <w:rsid w:val="008A620F"/>
    <w:rsid w:val="008B4844"/>
    <w:rsid w:val="008B4946"/>
    <w:rsid w:val="008B63FA"/>
    <w:rsid w:val="008C3CAB"/>
    <w:rsid w:val="008C7035"/>
    <w:rsid w:val="008D6712"/>
    <w:rsid w:val="008E2C4A"/>
    <w:rsid w:val="008E43BD"/>
    <w:rsid w:val="008E7D6A"/>
    <w:rsid w:val="008F3294"/>
    <w:rsid w:val="008F3397"/>
    <w:rsid w:val="008F33A0"/>
    <w:rsid w:val="00906F27"/>
    <w:rsid w:val="009070DC"/>
    <w:rsid w:val="00914DF1"/>
    <w:rsid w:val="009203DC"/>
    <w:rsid w:val="0093224F"/>
    <w:rsid w:val="00937B5D"/>
    <w:rsid w:val="00941CB4"/>
    <w:rsid w:val="0094543F"/>
    <w:rsid w:val="00945F8D"/>
    <w:rsid w:val="00946EE1"/>
    <w:rsid w:val="00950FC2"/>
    <w:rsid w:val="00965E72"/>
    <w:rsid w:val="00973CBB"/>
    <w:rsid w:val="00981AA1"/>
    <w:rsid w:val="00981D89"/>
    <w:rsid w:val="0098265E"/>
    <w:rsid w:val="00982C6E"/>
    <w:rsid w:val="009937D1"/>
    <w:rsid w:val="00994BF9"/>
    <w:rsid w:val="009972A6"/>
    <w:rsid w:val="009A25AA"/>
    <w:rsid w:val="009A6161"/>
    <w:rsid w:val="009A74FA"/>
    <w:rsid w:val="009B1007"/>
    <w:rsid w:val="009B2326"/>
    <w:rsid w:val="009C354D"/>
    <w:rsid w:val="009C52DC"/>
    <w:rsid w:val="009C5A69"/>
    <w:rsid w:val="009D4B29"/>
    <w:rsid w:val="009D6C7A"/>
    <w:rsid w:val="009E6D4A"/>
    <w:rsid w:val="009F0679"/>
    <w:rsid w:val="00A00A70"/>
    <w:rsid w:val="00A10B19"/>
    <w:rsid w:val="00A15743"/>
    <w:rsid w:val="00A23D81"/>
    <w:rsid w:val="00A304DD"/>
    <w:rsid w:val="00A33BF2"/>
    <w:rsid w:val="00A37375"/>
    <w:rsid w:val="00A42A8F"/>
    <w:rsid w:val="00A42BD1"/>
    <w:rsid w:val="00A53FC0"/>
    <w:rsid w:val="00A6360F"/>
    <w:rsid w:val="00A65482"/>
    <w:rsid w:val="00A655F1"/>
    <w:rsid w:val="00A7178B"/>
    <w:rsid w:val="00A77C0C"/>
    <w:rsid w:val="00A8531E"/>
    <w:rsid w:val="00A90946"/>
    <w:rsid w:val="00A91AA0"/>
    <w:rsid w:val="00AA1A82"/>
    <w:rsid w:val="00AB189E"/>
    <w:rsid w:val="00AC0D20"/>
    <w:rsid w:val="00AC5E5A"/>
    <w:rsid w:val="00AC6B0C"/>
    <w:rsid w:val="00AD4CA4"/>
    <w:rsid w:val="00AD5E38"/>
    <w:rsid w:val="00AE0F63"/>
    <w:rsid w:val="00AE7717"/>
    <w:rsid w:val="00AF1AA7"/>
    <w:rsid w:val="00AF1FD5"/>
    <w:rsid w:val="00AF2E8D"/>
    <w:rsid w:val="00AF3FBE"/>
    <w:rsid w:val="00AF649B"/>
    <w:rsid w:val="00B07DDD"/>
    <w:rsid w:val="00B101CA"/>
    <w:rsid w:val="00B13727"/>
    <w:rsid w:val="00B22634"/>
    <w:rsid w:val="00B344E0"/>
    <w:rsid w:val="00B3559F"/>
    <w:rsid w:val="00B479B8"/>
    <w:rsid w:val="00B47FAB"/>
    <w:rsid w:val="00B50EDC"/>
    <w:rsid w:val="00B5128F"/>
    <w:rsid w:val="00B51A52"/>
    <w:rsid w:val="00B61D2A"/>
    <w:rsid w:val="00B65863"/>
    <w:rsid w:val="00B65E65"/>
    <w:rsid w:val="00B76AD1"/>
    <w:rsid w:val="00B820A9"/>
    <w:rsid w:val="00B92265"/>
    <w:rsid w:val="00B93F9E"/>
    <w:rsid w:val="00BB3A6C"/>
    <w:rsid w:val="00BB45ED"/>
    <w:rsid w:val="00BD239F"/>
    <w:rsid w:val="00BD27A4"/>
    <w:rsid w:val="00BD40EC"/>
    <w:rsid w:val="00BF56BF"/>
    <w:rsid w:val="00BF61A5"/>
    <w:rsid w:val="00BF665D"/>
    <w:rsid w:val="00C17CA0"/>
    <w:rsid w:val="00C35FA3"/>
    <w:rsid w:val="00C36151"/>
    <w:rsid w:val="00C638FB"/>
    <w:rsid w:val="00C64AEF"/>
    <w:rsid w:val="00C66F6A"/>
    <w:rsid w:val="00C67E66"/>
    <w:rsid w:val="00C76238"/>
    <w:rsid w:val="00C77468"/>
    <w:rsid w:val="00C81E55"/>
    <w:rsid w:val="00C85E15"/>
    <w:rsid w:val="00C87168"/>
    <w:rsid w:val="00CA0F76"/>
    <w:rsid w:val="00CA31C2"/>
    <w:rsid w:val="00CA34F3"/>
    <w:rsid w:val="00CA3B10"/>
    <w:rsid w:val="00CB28D8"/>
    <w:rsid w:val="00CB38F5"/>
    <w:rsid w:val="00CB7495"/>
    <w:rsid w:val="00CC2E37"/>
    <w:rsid w:val="00CC72FA"/>
    <w:rsid w:val="00CD0A93"/>
    <w:rsid w:val="00CD258D"/>
    <w:rsid w:val="00CD5D7E"/>
    <w:rsid w:val="00CE1A3F"/>
    <w:rsid w:val="00CE5454"/>
    <w:rsid w:val="00CF021F"/>
    <w:rsid w:val="00D049F9"/>
    <w:rsid w:val="00D247B8"/>
    <w:rsid w:val="00D26384"/>
    <w:rsid w:val="00D3500F"/>
    <w:rsid w:val="00D4566A"/>
    <w:rsid w:val="00D462A8"/>
    <w:rsid w:val="00D54502"/>
    <w:rsid w:val="00D65FA5"/>
    <w:rsid w:val="00D6676D"/>
    <w:rsid w:val="00D77DCE"/>
    <w:rsid w:val="00D805C6"/>
    <w:rsid w:val="00D81431"/>
    <w:rsid w:val="00D83D7F"/>
    <w:rsid w:val="00D85B1D"/>
    <w:rsid w:val="00D85F6B"/>
    <w:rsid w:val="00D8627B"/>
    <w:rsid w:val="00D8647C"/>
    <w:rsid w:val="00D94C19"/>
    <w:rsid w:val="00DA0436"/>
    <w:rsid w:val="00DA5B0E"/>
    <w:rsid w:val="00DB1666"/>
    <w:rsid w:val="00DC5D1C"/>
    <w:rsid w:val="00DD3EDD"/>
    <w:rsid w:val="00DE2CE3"/>
    <w:rsid w:val="00DE6379"/>
    <w:rsid w:val="00DE69CA"/>
    <w:rsid w:val="00DF11EF"/>
    <w:rsid w:val="00E00F64"/>
    <w:rsid w:val="00E072BE"/>
    <w:rsid w:val="00E10555"/>
    <w:rsid w:val="00E1368E"/>
    <w:rsid w:val="00E1381D"/>
    <w:rsid w:val="00E140C9"/>
    <w:rsid w:val="00E1562C"/>
    <w:rsid w:val="00E173E1"/>
    <w:rsid w:val="00E21D5A"/>
    <w:rsid w:val="00E43C39"/>
    <w:rsid w:val="00E43CC4"/>
    <w:rsid w:val="00E46699"/>
    <w:rsid w:val="00E56803"/>
    <w:rsid w:val="00E63D74"/>
    <w:rsid w:val="00E72F37"/>
    <w:rsid w:val="00E7622D"/>
    <w:rsid w:val="00E81DF1"/>
    <w:rsid w:val="00E8260F"/>
    <w:rsid w:val="00E82918"/>
    <w:rsid w:val="00E8709C"/>
    <w:rsid w:val="00E96821"/>
    <w:rsid w:val="00EA3AD3"/>
    <w:rsid w:val="00EB5CCE"/>
    <w:rsid w:val="00EC0F53"/>
    <w:rsid w:val="00EC1DCF"/>
    <w:rsid w:val="00EE586D"/>
    <w:rsid w:val="00EF6673"/>
    <w:rsid w:val="00EF6EE2"/>
    <w:rsid w:val="00F07B6A"/>
    <w:rsid w:val="00F140D8"/>
    <w:rsid w:val="00F3420A"/>
    <w:rsid w:val="00F40987"/>
    <w:rsid w:val="00F40AB1"/>
    <w:rsid w:val="00F42642"/>
    <w:rsid w:val="00F55307"/>
    <w:rsid w:val="00F55FDE"/>
    <w:rsid w:val="00F57954"/>
    <w:rsid w:val="00F62E7D"/>
    <w:rsid w:val="00F70A51"/>
    <w:rsid w:val="00F7267E"/>
    <w:rsid w:val="00F7716E"/>
    <w:rsid w:val="00F96926"/>
    <w:rsid w:val="00FB0D10"/>
    <w:rsid w:val="00FB166B"/>
    <w:rsid w:val="00FB1E3F"/>
    <w:rsid w:val="00FB4130"/>
    <w:rsid w:val="00FB51B5"/>
    <w:rsid w:val="00FB7830"/>
    <w:rsid w:val="00FC135F"/>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F9B0BA0"/>
  <w15:docId w15:val="{38590D5E-7C48-4A48-ABD7-6582FF962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423AA"/>
    <w:pPr>
      <w:spacing w:after="120"/>
    </w:pPr>
    <w:rPr>
      <w:rFonts w:ascii="Arial" w:hAnsi="Arial"/>
      <w:sz w:val="24"/>
    </w:rPr>
  </w:style>
  <w:style w:type="paragraph" w:styleId="berschrift1">
    <w:name w:val="heading 1"/>
    <w:basedOn w:val="Standard"/>
    <w:next w:val="Autor"/>
    <w:link w:val="berschrift1Zchn"/>
    <w:autoRedefine/>
    <w:qFormat/>
    <w:rsid w:val="007B6ED1"/>
    <w:pPr>
      <w:keepNext/>
      <w:keepLines/>
      <w:outlineLvl w:val="0"/>
    </w:pPr>
    <w:rPr>
      <w:b/>
      <w:sz w:val="40"/>
    </w:rPr>
  </w:style>
  <w:style w:type="paragraph" w:styleId="berschrift2">
    <w:name w:val="heading 2"/>
    <w:basedOn w:val="berschrift1"/>
    <w:next w:val="Standard"/>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7B6ED1"/>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6DB6A0CE-8CB1-4B7A-A6FF-ADA8C6822C4A}">
  <ds:schemaRefs>
    <ds:schemaRef ds:uri="http://schemas.openxmlformats.org/officeDocument/2006/bibliography"/>
  </ds:schemaRefs>
</ds:datastoreItem>
</file>

<file path=customXml/itemProps2.xml><?xml version="1.0" encoding="utf-8"?>
<ds:datastoreItem xmlns:ds="http://schemas.openxmlformats.org/officeDocument/2006/customXml" ds:itemID="{C88801CA-F68E-49C8-8358-26D55235F5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4F5B31-A5F2-4C8E-A668-599B1E1CCCCA}">
  <ds:schemaRefs>
    <ds:schemaRef ds:uri="http://schemas.microsoft.com/sharepoint/v3/contenttype/forms"/>
  </ds:schemaRefs>
</ds:datastoreItem>
</file>

<file path=customXml/itemProps4.xml><?xml version="1.0" encoding="utf-8"?>
<ds:datastoreItem xmlns:ds="http://schemas.openxmlformats.org/officeDocument/2006/customXml" ds:itemID="{BC59DE66-99B8-442A-937D-07719A522222}">
  <ds:schemaRefs>
    <ds:schemaRef ds:uri="http://schemas.microsoft.com/office/2006/metadata/properties"/>
    <ds:schemaRef ds:uri="http://schemas.microsoft.com/office/infopath/2007/PartnerControls"/>
    <ds:schemaRef ds:uri="ea79bf52-7098-41fc-8881-a3872bd99c4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334</Words>
  <Characters>2109</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2439</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Frank Bruder</dc:creator>
  <cp:lastModifiedBy>Reich, Jasmin</cp:lastModifiedBy>
  <cp:revision>4</cp:revision>
  <cp:lastPrinted>2011-01-17T20:26:00Z</cp:lastPrinted>
  <dcterms:created xsi:type="dcterms:W3CDTF">2021-05-23T08:19:00Z</dcterms:created>
  <dcterms:modified xsi:type="dcterms:W3CDTF">2022-08-24T12:18:00Z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